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F3383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D75EB">
        <w:rPr>
          <w:rFonts w:ascii="Times New Roman" w:hAnsi="Times New Roman"/>
          <w:b/>
          <w:sz w:val="28"/>
          <w:szCs w:val="28"/>
        </w:rPr>
        <w:t>ОГМ_16</w:t>
      </w:r>
      <w:r w:rsidR="007F2DA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7F2DA0">
        <w:rPr>
          <w:rFonts w:ascii="Times New Roman" w:hAnsi="Times New Roman"/>
          <w:b/>
        </w:rPr>
        <w:t>Реконструкция оборудования промышленной установки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F2DA0">
        <w:rPr>
          <w:rFonts w:ascii="Times New Roman" w:hAnsi="Times New Roman"/>
          <w:color w:val="000000"/>
          <w:lang w:eastAsia="en-US"/>
        </w:rPr>
        <w:t>1</w:t>
      </w:r>
      <w:r w:rsidR="009F3383">
        <w:rPr>
          <w:rFonts w:ascii="Times New Roman" w:hAnsi="Times New Roman"/>
          <w:color w:val="000000"/>
          <w:lang w:eastAsia="en-US"/>
        </w:rPr>
        <w:t>6.01.2025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9F3383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F3383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F3383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F338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F2DA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F3383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F2DA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7F2DA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F3383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F3383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7F2DA0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D75EB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7F2DA0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F3383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6AB81A8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75C7-888D-42C2-A964-C9C6EC80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65</cp:revision>
  <cp:lastPrinted>2019-11-15T03:43:00Z</cp:lastPrinted>
  <dcterms:created xsi:type="dcterms:W3CDTF">2022-11-23T09:43:00Z</dcterms:created>
  <dcterms:modified xsi:type="dcterms:W3CDTF">2025-01-16T10:53:00Z</dcterms:modified>
</cp:coreProperties>
</file>